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5F9" w:rsidRPr="00176113" w:rsidRDefault="000615F9" w:rsidP="00176113">
      <w:r>
        <w:rPr>
          <w:noProof/>
          <w:lang w:eastAsia="pt-P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EB2F47" wp14:editId="3A81A251">
                <wp:simplePos x="0" y="0"/>
                <wp:positionH relativeFrom="column">
                  <wp:posOffset>520065</wp:posOffset>
                </wp:positionH>
                <wp:positionV relativeFrom="paragraph">
                  <wp:posOffset>2433955</wp:posOffset>
                </wp:positionV>
                <wp:extent cx="4276725" cy="5438775"/>
                <wp:effectExtent l="0" t="0" r="28575" b="28575"/>
                <wp:wrapNone/>
                <wp:docPr id="2" name="Rectâ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6725" cy="54387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15F9" w:rsidRDefault="000615F9" w:rsidP="000615F9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sz w:val="40"/>
                                <w:szCs w:val="40"/>
                              </w:rPr>
                            </w:pPr>
                            <w:r w:rsidRPr="000615F9">
                              <w:rPr>
                                <w:rFonts w:ascii="Monotype Corsiva" w:hAnsi="Monotype Corsiva"/>
                                <w:b/>
                                <w:sz w:val="40"/>
                                <w:szCs w:val="40"/>
                              </w:rPr>
                              <w:t>MOSAICO D’APRENDIZAGEM – ESPAÇO DE CONEXÕES E SABERES</w:t>
                            </w:r>
                          </w:p>
                          <w:p w:rsidR="0080657B" w:rsidRDefault="0080657B" w:rsidP="000615F9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noProof/>
                                <w:lang w:eastAsia="pt-PT"/>
                              </w:rPr>
                              <w:drawing>
                                <wp:inline distT="0" distB="0" distL="0" distR="0" wp14:anchorId="57000C82" wp14:editId="37ECC645">
                                  <wp:extent cx="2743200" cy="1666875"/>
                                  <wp:effectExtent l="0" t="0" r="0" b="9525"/>
                                  <wp:docPr id="3" name="Imagem 3" descr="Comemoração da Revolução do 25 de Abril de 1974 - Aniversário dos 47 anos de  Democracia em Portugal ! - Notícias - O Consulado - Consulado Geral de  Portugal em Lyo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Comemoração da Revolução do 25 de Abril de 1974 - Aniversário dos 47 anos de  Democracia em Portugal ! - Notícias - O Consulado - Consulado Geral de  Portugal em Lyon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43200" cy="1666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F5082" w:rsidRDefault="00EF5082" w:rsidP="000615F9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Monotype Corsiva" w:hAnsi="Monotype Corsiva"/>
                                <w:b/>
                                <w:sz w:val="40"/>
                                <w:szCs w:val="40"/>
                              </w:rPr>
                              <w:t>EM</w:t>
                            </w:r>
                            <w:proofErr w:type="gramEnd"/>
                            <w:r>
                              <w:rPr>
                                <w:rFonts w:ascii="Monotype Corsiva" w:hAnsi="Monotype Corsiva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  <w:p w:rsidR="00EF5082" w:rsidRDefault="00EF5082" w:rsidP="000615F9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sz w:val="40"/>
                                <w:szCs w:val="40"/>
                              </w:rPr>
                            </w:pPr>
                            <w:r w:rsidRPr="00EF5082">
                              <w:rPr>
                                <w:rFonts w:ascii="Monotype Corsiva" w:hAnsi="Monotype Corsiva"/>
                                <w:b/>
                                <w:sz w:val="40"/>
                                <w:szCs w:val="40"/>
                              </w:rPr>
                              <w:t>ARTICULAÇÃO COM A BIBLIOTECA</w:t>
                            </w:r>
                          </w:p>
                          <w:p w:rsidR="00EF5082" w:rsidRDefault="00EF5082" w:rsidP="000615F9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  <w:sz w:val="40"/>
                                <w:szCs w:val="40"/>
                              </w:rPr>
                              <w:t>ESCOLAR</w:t>
                            </w:r>
                            <w:r w:rsidRPr="00EF5082">
                              <w:rPr>
                                <w:rFonts w:ascii="Monotype Corsiva" w:hAnsi="Monotype Corsiva"/>
                                <w:b/>
                                <w:sz w:val="40"/>
                                <w:szCs w:val="40"/>
                              </w:rPr>
                              <w:t xml:space="preserve">  </w:t>
                            </w:r>
                          </w:p>
                          <w:p w:rsidR="00B45965" w:rsidRDefault="00B45965" w:rsidP="000615F9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:rsidR="002600B1" w:rsidRPr="00EF5082" w:rsidRDefault="002600B1" w:rsidP="000615F9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  <w:sz w:val="40"/>
                                <w:szCs w:val="40"/>
                              </w:rPr>
                              <w:t>Docente Mª de La Salette Silva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ângulo 2" o:spid="_x0000_s1026" style="position:absolute;margin-left:40.95pt;margin-top:191.65pt;width:336.75pt;height:428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" fillcolor="white [3201]" strokecolor="black [3200]" strokeweight="2pt">
                <v:textbox>
                  <w:txbxContent>
                    <w:p w:rsidR="000615F9" w:rsidRDefault="000615F9" w:rsidP="000615F9">
                      <w:pPr>
                        <w:jc w:val="center"/>
                        <w:rPr>
                          <w:rFonts w:ascii="Monotype Corsiva" w:hAnsi="Monotype Corsiva"/>
                          <w:b/>
                          <w:sz w:val="40"/>
                          <w:szCs w:val="40"/>
                        </w:rPr>
                      </w:pPr>
                      <w:r w:rsidRPr="000615F9">
                        <w:rPr>
                          <w:rFonts w:ascii="Monotype Corsiva" w:hAnsi="Monotype Corsiva"/>
                          <w:b/>
                          <w:sz w:val="40"/>
                          <w:szCs w:val="40"/>
                        </w:rPr>
                        <w:t>MOSAICO D’APRENDIZAGEM – ESPAÇO DE CONEXÕES E SABERES</w:t>
                      </w:r>
                    </w:p>
                    <w:p w:rsidR="0080657B" w:rsidRDefault="0080657B" w:rsidP="000615F9">
                      <w:pPr>
                        <w:jc w:val="center"/>
                        <w:rPr>
                          <w:rFonts w:ascii="Monotype Corsiva" w:hAnsi="Monotype Corsiva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noProof/>
                          <w:lang w:eastAsia="pt-PT"/>
                        </w:rPr>
                        <w:drawing>
                          <wp:inline distT="0" distB="0" distL="0" distR="0" wp14:anchorId="054BFF3B" wp14:editId="0B9D6D00">
                            <wp:extent cx="2743200" cy="1666875"/>
                            <wp:effectExtent l="0" t="0" r="0" b="9525"/>
                            <wp:docPr id="3" name="Imagem 3" descr="Comemoração da Revolução do 25 de Abril de 1974 - Aniversário dos 47 anos de  Democracia em Portugal ! - Notícias - O Consulado - Consulado Geral de  Portugal em Lyo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Comemoração da Revolução do 25 de Abril de 1974 - Aniversário dos 47 anos de  Democracia em Portugal ! - Notícias - O Consulado - Consulado Geral de  Portugal em Lyo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43200" cy="1666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F5082" w:rsidRDefault="00EF5082" w:rsidP="000615F9">
                      <w:pPr>
                        <w:jc w:val="center"/>
                        <w:rPr>
                          <w:rFonts w:ascii="Monotype Corsiva" w:hAnsi="Monotype Corsiva"/>
                          <w:b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Monotype Corsiva" w:hAnsi="Monotype Corsiva"/>
                          <w:b/>
                          <w:sz w:val="40"/>
                          <w:szCs w:val="40"/>
                        </w:rPr>
                        <w:t>EM</w:t>
                      </w:r>
                      <w:proofErr w:type="gramEnd"/>
                      <w:r>
                        <w:rPr>
                          <w:rFonts w:ascii="Monotype Corsiva" w:hAnsi="Monotype Corsiva"/>
                          <w:b/>
                          <w:sz w:val="40"/>
                          <w:szCs w:val="40"/>
                        </w:rPr>
                        <w:t xml:space="preserve"> </w:t>
                      </w:r>
                    </w:p>
                    <w:p w:rsidR="00EF5082" w:rsidRDefault="00EF5082" w:rsidP="000615F9">
                      <w:pPr>
                        <w:jc w:val="center"/>
                        <w:rPr>
                          <w:rFonts w:ascii="Monotype Corsiva" w:hAnsi="Monotype Corsiva"/>
                          <w:b/>
                          <w:sz w:val="40"/>
                          <w:szCs w:val="40"/>
                        </w:rPr>
                      </w:pPr>
                      <w:r w:rsidRPr="00EF5082">
                        <w:rPr>
                          <w:rFonts w:ascii="Monotype Corsiva" w:hAnsi="Monotype Corsiva"/>
                          <w:b/>
                          <w:sz w:val="40"/>
                          <w:szCs w:val="40"/>
                        </w:rPr>
                        <w:t>ARTICULAÇÃO COM A BIBLIOTECA</w:t>
                      </w:r>
                    </w:p>
                    <w:p w:rsidR="00EF5082" w:rsidRDefault="00EF5082" w:rsidP="000615F9">
                      <w:pPr>
                        <w:jc w:val="center"/>
                        <w:rPr>
                          <w:rFonts w:ascii="Monotype Corsiva" w:hAnsi="Monotype Corsiva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Monotype Corsiva" w:hAnsi="Monotype Corsiva"/>
                          <w:b/>
                          <w:sz w:val="40"/>
                          <w:szCs w:val="40"/>
                        </w:rPr>
                        <w:t>ESCOLAR</w:t>
                      </w:r>
                      <w:r w:rsidRPr="00EF5082">
                        <w:rPr>
                          <w:rFonts w:ascii="Monotype Corsiva" w:hAnsi="Monotype Corsiva"/>
                          <w:b/>
                          <w:sz w:val="40"/>
                          <w:szCs w:val="40"/>
                        </w:rPr>
                        <w:t xml:space="preserve">  </w:t>
                      </w:r>
                    </w:p>
                    <w:p w:rsidR="00B45965" w:rsidRDefault="00B45965" w:rsidP="000615F9">
                      <w:pPr>
                        <w:jc w:val="center"/>
                        <w:rPr>
                          <w:rFonts w:ascii="Monotype Corsiva" w:hAnsi="Monotype Corsiva"/>
                          <w:b/>
                          <w:sz w:val="40"/>
                          <w:szCs w:val="40"/>
                        </w:rPr>
                      </w:pPr>
                    </w:p>
                    <w:p w:rsidR="002600B1" w:rsidRPr="00EF5082" w:rsidRDefault="002600B1" w:rsidP="000615F9">
                      <w:pPr>
                        <w:jc w:val="center"/>
                        <w:rPr>
                          <w:rFonts w:ascii="Monotype Corsiva" w:hAnsi="Monotype Corsiva"/>
                          <w:b/>
                          <w:sz w:val="40"/>
                          <w:szCs w:val="40"/>
                        </w:rPr>
                      </w:pPr>
                      <w:bookmarkStart w:id="1" w:name="_GoBack"/>
                      <w:bookmarkEnd w:id="1"/>
                      <w:r>
                        <w:rPr>
                          <w:rFonts w:ascii="Monotype Corsiva" w:hAnsi="Monotype Corsiva"/>
                          <w:b/>
                          <w:sz w:val="40"/>
                          <w:szCs w:val="40"/>
                        </w:rPr>
                        <w:t>Docente Mª de La Salette Silva</w:t>
                      </w:r>
                    </w:p>
                  </w:txbxContent>
                </v:textbox>
              </v:rect>
            </w:pict>
          </mc:Fallback>
        </mc:AlternateContent>
      </w:r>
      <w:r w:rsidRPr="000615F9">
        <w:rPr>
          <w:noProof/>
          <w:lang w:eastAsia="pt-PT"/>
        </w:rPr>
        <w:drawing>
          <wp:anchor distT="0" distB="0" distL="114300" distR="114300" simplePos="0" relativeHeight="251660288" behindDoc="1" locked="0" layoutInCell="1" allowOverlap="1" wp14:anchorId="1A3CCA01" wp14:editId="291E5444">
            <wp:simplePos x="0" y="0"/>
            <wp:positionH relativeFrom="column">
              <wp:posOffset>-1905</wp:posOffset>
            </wp:positionH>
            <wp:positionV relativeFrom="paragraph">
              <wp:posOffset>481330</wp:posOffset>
            </wp:positionV>
            <wp:extent cx="5400040" cy="8613140"/>
            <wp:effectExtent l="0" t="0" r="0" b="0"/>
            <wp:wrapTight wrapText="bothSides">
              <wp:wrapPolygon edited="0">
                <wp:start x="0" y="0"/>
                <wp:lineTo x="0" y="21546"/>
                <wp:lineTo x="21488" y="21546"/>
                <wp:lineTo x="21488" y="0"/>
                <wp:lineTo x="0" y="0"/>
              </wp:wrapPolygon>
            </wp:wrapTight>
            <wp:docPr id="1" name="Imagem 1" descr="imagem de recor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m de recort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861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3A58" w:rsidRPr="00413A58">
        <w:rPr>
          <w:rFonts w:ascii="Monotype Corsiva" w:eastAsia="Times New Roman" w:hAnsi="Monotype Corsiva" w:cs="Arial"/>
          <w:vanish/>
          <w:sz w:val="44"/>
          <w:szCs w:val="44"/>
          <w:lang w:eastAsia="pt-PT"/>
        </w:rPr>
        <w:t>Parte inferior do formulário</w:t>
      </w:r>
      <w:bookmarkStart w:id="0" w:name="_GoBack"/>
      <w:bookmarkEnd w:id="0"/>
    </w:p>
    <w:sectPr w:rsidR="000615F9" w:rsidRPr="0017611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4177" w:rsidRDefault="00E54177" w:rsidP="00176113">
      <w:pPr>
        <w:spacing w:after="0" w:line="240" w:lineRule="auto"/>
      </w:pPr>
      <w:r>
        <w:separator/>
      </w:r>
    </w:p>
  </w:endnote>
  <w:endnote w:type="continuationSeparator" w:id="0">
    <w:p w:rsidR="00E54177" w:rsidRDefault="00E54177" w:rsidP="00176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4177" w:rsidRDefault="00E54177" w:rsidP="00176113">
      <w:pPr>
        <w:spacing w:after="0" w:line="240" w:lineRule="auto"/>
      </w:pPr>
      <w:r>
        <w:separator/>
      </w:r>
    </w:p>
  </w:footnote>
  <w:footnote w:type="continuationSeparator" w:id="0">
    <w:p w:rsidR="00E54177" w:rsidRDefault="00E54177" w:rsidP="0017611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5F9"/>
    <w:rsid w:val="000615F9"/>
    <w:rsid w:val="00136B6A"/>
    <w:rsid w:val="00176113"/>
    <w:rsid w:val="002600B1"/>
    <w:rsid w:val="00413A58"/>
    <w:rsid w:val="0043612E"/>
    <w:rsid w:val="005A6A04"/>
    <w:rsid w:val="0080657B"/>
    <w:rsid w:val="00941FED"/>
    <w:rsid w:val="00B45965"/>
    <w:rsid w:val="00E54177"/>
    <w:rsid w:val="00EF5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06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0615F9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arcter"/>
    <w:uiPriority w:val="99"/>
    <w:unhideWhenUsed/>
    <w:rsid w:val="001761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176113"/>
  </w:style>
  <w:style w:type="paragraph" w:styleId="Rodap">
    <w:name w:val="footer"/>
    <w:basedOn w:val="Normal"/>
    <w:link w:val="RodapCarcter"/>
    <w:uiPriority w:val="99"/>
    <w:unhideWhenUsed/>
    <w:rsid w:val="001761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17611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06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0615F9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arcter"/>
    <w:uiPriority w:val="99"/>
    <w:unhideWhenUsed/>
    <w:rsid w:val="001761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176113"/>
  </w:style>
  <w:style w:type="paragraph" w:styleId="Rodap">
    <w:name w:val="footer"/>
    <w:basedOn w:val="Normal"/>
    <w:link w:val="RodapCarcter"/>
    <w:uiPriority w:val="99"/>
    <w:unhideWhenUsed/>
    <w:rsid w:val="001761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1761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251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0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440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75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683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538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444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867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4839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16385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4153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375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920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30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371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861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8956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780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331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049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92664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16907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Salette Silva</dc:creator>
  <cp:lastModifiedBy>Salette Silva</cp:lastModifiedBy>
  <cp:revision>3</cp:revision>
  <dcterms:created xsi:type="dcterms:W3CDTF">2026-04-28T22:40:00Z</dcterms:created>
  <dcterms:modified xsi:type="dcterms:W3CDTF">2026-04-29T10:32:00Z</dcterms:modified>
</cp:coreProperties>
</file>